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8A55" w14:textId="77777777" w:rsidR="00EE6253" w:rsidRPr="00333F87" w:rsidRDefault="00EE6253" w:rsidP="00EE625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A5CA53" w14:textId="77777777" w:rsidR="00EE6253" w:rsidRPr="00333F87" w:rsidRDefault="00EE6253" w:rsidP="00EE62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Информација за кандидате</w:t>
      </w:r>
    </w:p>
    <w:p w14:paraId="0B4FBE21" w14:textId="51E348A2" w:rsidR="00EE6253" w:rsidRPr="00333F87" w:rsidRDefault="00EE6253" w:rsidP="00EE625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конкурсном поступку за </w:t>
      </w:r>
      <w:r w:rsidR="008F662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попуњавање положаја начелника Општинске управе општине Бабушница</w:t>
      </w:r>
    </w:p>
    <w:p w14:paraId="0D3DA1BA" w14:textId="77777777" w:rsidR="00EE6253" w:rsidRPr="00333F87" w:rsidRDefault="00EE6253" w:rsidP="008F66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3DE4286" w14:textId="79857D19" w:rsidR="00EE6253" w:rsidRPr="008F6626" w:rsidRDefault="00EE6253" w:rsidP="008F6626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Позивамо Вас да се пријавите на посао на којем ћете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333F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планирати, организовати, водити</w:t>
      </w:r>
      <w:r w:rsidR="008F662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, координирати</w:t>
      </w:r>
      <w:r w:rsidRPr="00333F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 контролисати </w:t>
      </w:r>
      <w:r w:rsidR="008F662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рад унутрашњих организационих јединица</w:t>
      </w:r>
      <w:r w:rsidRPr="00333F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,</w:t>
      </w:r>
      <w:r w:rsidR="008F662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обезбеђивати функционисање општинске управе као јединственог органа, где ћете у име послодавца одлучивати о правима, дужностима и одговорностима службеника и намештеника</w:t>
      </w:r>
      <w:r w:rsidRPr="00333F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коришћењем знања из области радних односа</w:t>
      </w:r>
      <w:r w:rsidR="008F662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Pr="00333F87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и организације послова, за које је потребно високо образовање</w:t>
      </w:r>
      <w:r w:rsidR="008F6626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из области правних наука</w:t>
      </w:r>
      <w:r w:rsidRPr="00333F8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.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2430"/>
        <w:gridCol w:w="3487"/>
      </w:tblGrid>
      <w:tr w:rsidR="00EE6253" w:rsidRPr="00333F87" w14:paraId="7A72EE49" w14:textId="77777777" w:rsidTr="00D71419">
        <w:tc>
          <w:tcPr>
            <w:tcW w:w="3145" w:type="dxa"/>
          </w:tcPr>
          <w:p w14:paraId="00AAD292" w14:textId="0785D287" w:rsidR="00EE6253" w:rsidRPr="00333F87" w:rsidRDefault="00D25513" w:rsidP="00EE625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2551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Позивамо Вас да се пријавите на посао на којем ћете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333F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планирати, организовати, водити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, координирати</w:t>
            </w:r>
            <w:r w:rsidRPr="00333F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и контролисати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рад унутрашњих организационих јединица</w:t>
            </w:r>
            <w:r w:rsidRPr="00333F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обезбеђивати функционисање општинске управе као јединственог органа, где ћете у име послодавца одлучивати о правима, дужностима и одговорностима службеника и намештеника</w:t>
            </w:r>
          </w:p>
        </w:tc>
        <w:tc>
          <w:tcPr>
            <w:tcW w:w="2430" w:type="dxa"/>
            <w:shd w:val="clear" w:color="auto" w:fill="BDD6EE"/>
          </w:tcPr>
          <w:p w14:paraId="345CCDE2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14:paraId="67531C56" w14:textId="02940D06" w:rsidR="00EE6253" w:rsidRPr="00333F87" w:rsidRDefault="008F6626" w:rsidP="00D71419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  <w:t>20.08.2025. године</w:t>
            </w:r>
          </w:p>
        </w:tc>
      </w:tr>
      <w:tr w:rsidR="00EE6253" w:rsidRPr="00333F87" w14:paraId="63E97FDE" w14:textId="77777777" w:rsidTr="00D71419">
        <w:tc>
          <w:tcPr>
            <w:tcW w:w="3145" w:type="dxa"/>
          </w:tcPr>
          <w:p w14:paraId="262C635A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FEC3EDA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14:paraId="7533EBC9" w14:textId="4881AFC8" w:rsidR="00EE6253" w:rsidRPr="00333F87" w:rsidRDefault="008F6626" w:rsidP="00D71419">
            <w:pPr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  <w:t>04.09.2025.године</w:t>
            </w:r>
          </w:p>
        </w:tc>
      </w:tr>
      <w:tr w:rsidR="00EE6253" w:rsidRPr="00333F87" w14:paraId="556D560C" w14:textId="77777777" w:rsidTr="00D71419">
        <w:tc>
          <w:tcPr>
            <w:tcW w:w="3145" w:type="dxa"/>
          </w:tcPr>
          <w:p w14:paraId="0FDB5F9D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6DEFB617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На шта је посебно важно да обратите 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14:paraId="20298911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Обратите пажњу на опис послова на радном месту како би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сте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проценили да ли Вам овај посао заиста одговара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  <w:p w14:paraId="747C1CA0" w14:textId="77777777" w:rsidR="00EE6253" w:rsidRPr="00333F87" w:rsidRDefault="00EE6253" w:rsidP="00D71419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14:paraId="586322F4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Проверите да ли испуњавате све услове који се траже за посао, нарочито у делу образовања и радног искуства, јер ако нешто не испуњавате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нећете моћи да учествујете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на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конкурсу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  <w:p w14:paraId="6E40DC28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14:paraId="494ACB7D" w14:textId="126D8172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За овај посао морате да имате </w:t>
            </w:r>
            <w:r w:rsidR="00BA60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година радног искуства на пословима факултетом</w:t>
            </w:r>
            <w:r w:rsidR="00BA60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из научне области правне науке</w:t>
            </w:r>
          </w:p>
        </w:tc>
      </w:tr>
      <w:tr w:rsidR="00EE6253" w:rsidRPr="00333F87" w14:paraId="2044083D" w14:textId="77777777" w:rsidTr="00D71419">
        <w:tc>
          <w:tcPr>
            <w:tcW w:w="3145" w:type="dxa"/>
          </w:tcPr>
          <w:p w14:paraId="5E8AE9D1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238E081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Како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14:paraId="2B0965B8" w14:textId="05C67794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RS"/>
              </w:rPr>
              <w:t xml:space="preserve">само преко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RS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RS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који се налази на нашем</w:t>
            </w:r>
            <w:r w:rsidR="00BA60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сајту</w:t>
            </w:r>
            <w:r w:rsidR="00BA60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hyperlink r:id="rId6" w:history="1">
              <w:r w:rsidR="00BA6063" w:rsidRPr="002B76A1">
                <w:rPr>
                  <w:rStyle w:val="Hyperlink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  <w14:ligatures w14:val="none"/>
                </w:rPr>
                <w:t>https://www.babusnica.rs/</w:t>
              </w:r>
            </w:hyperlink>
            <w:r w:rsidR="00BA606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и</w:t>
            </w:r>
            <w:r w:rsidR="00BA60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ли у писарници Општинске управе општине Бабушница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  <w:p w14:paraId="27264634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14:paraId="02600CD0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Обавезна поља 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, јер ако их не попуните нећете моћи да учествујете на овом конкурсу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  <w:p w14:paraId="39D84BD3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14:paraId="39E1A357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пријаву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</w:tc>
      </w:tr>
      <w:tr w:rsidR="00EE6253" w:rsidRPr="00333F87" w14:paraId="25485490" w14:textId="77777777" w:rsidTr="00D71419">
        <w:tc>
          <w:tcPr>
            <w:tcW w:w="3145" w:type="dxa"/>
          </w:tcPr>
          <w:p w14:paraId="6CFCD882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3B0AF6F3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Које доказе достављате уз пријаву на конкурс</w:t>
            </w:r>
          </w:p>
        </w:tc>
        <w:tc>
          <w:tcPr>
            <w:tcW w:w="3487" w:type="dxa"/>
            <w:shd w:val="clear" w:color="auto" w:fill="auto"/>
          </w:tcPr>
          <w:p w14:paraId="2EB0AEB5" w14:textId="77777777" w:rsidR="00EE6253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Нисте дужни да доставите ниједан други доказ уз пријаву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B2B14D8" w14:textId="77777777" w:rsidR="00EE6253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29B2787" w14:textId="4F9C1C9B" w:rsidR="00EE6253" w:rsidRPr="003915A6" w:rsidRDefault="003915A6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Ако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имате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важећи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сертификат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потврду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или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други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одговарајући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писани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доказ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</w:t>
            </w:r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томе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поседујете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дигиталне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компетенције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знања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</w:t>
            </w:r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вештине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</w:t>
            </w:r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основама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</w:t>
            </w:r>
            <w:bookmarkStart w:id="0" w:name="_Hlk153984437"/>
            <w:bookmarkEnd w:id="0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ришћења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рачунара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основама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коришћења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интернета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обради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текста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и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табеларним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5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калкулацијама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>)</w:t>
            </w:r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</w:t>
            </w:r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желите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основу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њега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будете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ослобођени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тестирања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ове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1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компетенције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Pr="003915A6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можете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тај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доказ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Pr="003915A6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у</w:t>
            </w:r>
            <w:r w:rsidRPr="003915A6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оригиналу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или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овереној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фотокопији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Pr="003915A6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приложити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уз</w:t>
            </w:r>
            <w:proofErr w:type="spellEnd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Pr="003915A6">
              <w:rPr>
                <w:rFonts w:ascii="Times New Roman" w:eastAsia="Calibri" w:hAnsi="Times New Roman" w:cs="Times New Roman"/>
                <w:spacing w:val="-5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lastRenderedPageBreak/>
              <w:t>пријавни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образац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на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овај</w:t>
            </w:r>
            <w:proofErr w:type="spellEnd"/>
            <w:r w:rsidRPr="003915A6">
              <w:rPr>
                <w:rFonts w:ascii="Times New Roman" w:eastAsia="Calibri" w:hAnsi="Times New Roman" w:cs="Times New Roman"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3915A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конкурс</w:t>
            </w:r>
            <w:proofErr w:type="spellEnd"/>
          </w:p>
        </w:tc>
      </w:tr>
      <w:tr w:rsidR="00EE6253" w:rsidRPr="00333F87" w14:paraId="447A97B9" w14:textId="77777777" w:rsidTr="00D71419">
        <w:tc>
          <w:tcPr>
            <w:tcW w:w="3145" w:type="dxa"/>
          </w:tcPr>
          <w:p w14:paraId="62E0EF14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6A40B924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Када достављате остале доказе који се траже на овом конкурсу</w:t>
            </w:r>
          </w:p>
        </w:tc>
        <w:tc>
          <w:tcPr>
            <w:tcW w:w="3487" w:type="dxa"/>
            <w:shd w:val="clear" w:color="auto" w:fill="auto"/>
          </w:tcPr>
          <w:p w14:paraId="64AC960C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 доказе које Вам будемо тражили 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конкурса, морате да доставите у року од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5 радних дана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 дана када добијете обавештење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C053369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E920FF1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их не доставите у том року, нећете више моћи да учествује на конкурсу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E6253" w:rsidRPr="00333F87" w14:paraId="3D125AB4" w14:textId="77777777" w:rsidTr="00D71419">
        <w:tc>
          <w:tcPr>
            <w:tcW w:w="3145" w:type="dxa"/>
          </w:tcPr>
          <w:p w14:paraId="16801339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4A6E282E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шифра пријаве</w:t>
            </w:r>
          </w:p>
          <w:p w14:paraId="7F084892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487" w:type="dxa"/>
            <w:shd w:val="clear" w:color="auto" w:fill="auto"/>
          </w:tcPr>
          <w:p w14:paraId="350A35B4" w14:textId="14819206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Шифра пријаве је скуп бројева и слова који ћемо доделити Вашој пријави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552E7C2" w14:textId="49CBABE6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 шифри ћете бити обавештени у року од три дана од дана када предате пријаву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891D12B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Забележите, односно сачувајте вашу шифру јер ћете је уписивати на све тестове које будете радили у изборном поступку.</w:t>
            </w:r>
          </w:p>
        </w:tc>
      </w:tr>
      <w:tr w:rsidR="00EE6253" w:rsidRPr="00333F87" w14:paraId="7FCC58A9" w14:textId="77777777" w:rsidTr="00D71419">
        <w:tc>
          <w:tcPr>
            <w:tcW w:w="3145" w:type="dxa"/>
          </w:tcPr>
          <w:p w14:paraId="042E7D71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68F078F" w14:textId="77777777" w:rsidR="00EE6253" w:rsidRPr="00E40EBB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14:paraId="3821B292" w14:textId="13E3246B" w:rsidR="00EE6253" w:rsidRPr="00333F87" w:rsidRDefault="00EE6253" w:rsidP="00D71419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545F0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  <w:t>08.09.2025. године</w:t>
            </w:r>
          </w:p>
        </w:tc>
      </w:tr>
      <w:tr w:rsidR="00EE6253" w:rsidRPr="00333F87" w14:paraId="0BDB7D0A" w14:textId="77777777" w:rsidTr="00D71419">
        <w:tc>
          <w:tcPr>
            <w:tcW w:w="3145" w:type="dxa"/>
          </w:tcPr>
          <w:p w14:paraId="5D72527D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5D3726F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14:paraId="1BD9CAD1" w14:textId="6A6C87DC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путем </w:t>
            </w:r>
            <w:r w:rsidR="00545F02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есеја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проверавати да ли познајете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рганизацију и рад органа аутономне покрајине, односно локалне самоуправе у Републици Србији</w:t>
            </w:r>
            <w:r w:rsidRPr="00E40EB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који ниво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игиталне писмености</w:t>
            </w:r>
            <w:r w:rsidRPr="00E40EB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имате и каква вам је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ословна комуникациј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Pr="00E40EB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D467A23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FC10B4D" w14:textId="60A4EB38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6253" w:rsidRPr="00333F87" w14:paraId="7443B4D1" w14:textId="77777777" w:rsidTr="00D71419">
        <w:tc>
          <w:tcPr>
            <w:tcW w:w="3145" w:type="dxa"/>
          </w:tcPr>
          <w:p w14:paraId="7E58A9F8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A7D77EC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14:paraId="577D12B6" w14:textId="5FD84F3A" w:rsidR="00EE6253" w:rsidRPr="00333F87" w:rsidRDefault="00545F02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Службе за управљање кадровима Владе Републике Србије имате објашњење о томе шта су опште функционалне компетенције </w:t>
            </w:r>
          </w:p>
        </w:tc>
      </w:tr>
      <w:tr w:rsidR="00EE6253" w:rsidRPr="00333F87" w14:paraId="2574091D" w14:textId="77777777" w:rsidTr="00D71419">
        <w:tc>
          <w:tcPr>
            <w:tcW w:w="3145" w:type="dxa"/>
          </w:tcPr>
          <w:p w14:paraId="647CBAEC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01BD976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Колики је максимум бодова који можете остварити на провери ОФК</w:t>
            </w:r>
          </w:p>
        </w:tc>
        <w:tc>
          <w:tcPr>
            <w:tcW w:w="3487" w:type="dxa"/>
            <w:shd w:val="clear" w:color="auto" w:fill="auto"/>
          </w:tcPr>
          <w:p w14:paraId="677242A8" w14:textId="7062ECA8" w:rsidR="00EE6253" w:rsidRPr="00333F87" w:rsidRDefault="00EE1B6D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EE6253" w:rsidRPr="00333F87" w14:paraId="6B937956" w14:textId="77777777" w:rsidTr="00D71419">
        <w:tc>
          <w:tcPr>
            <w:tcW w:w="3145" w:type="dxa"/>
          </w:tcPr>
          <w:p w14:paraId="6F8E6E75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46305EF0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14:paraId="48B6EE56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      </w:r>
          </w:p>
          <w:p w14:paraId="2CE22838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2EE2F38" w14:textId="062F55AC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Провера ће се вршити Вашим </w:t>
            </w:r>
            <w:r w:rsidR="00D053D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израдом и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излагањем есеј</w:t>
            </w:r>
            <w:r w:rsidR="00D053D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тему кој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онкурсна 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сија</w:t>
            </w:r>
            <w:r w:rsidR="00D053D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88B11C7" w14:textId="66CDD49D" w:rsidR="00D053DD" w:rsidRPr="00D053DD" w:rsidRDefault="00EE6253" w:rsidP="00D053DD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Провераваћемо да ли познајете</w:t>
            </w:r>
            <w:r w:rsidR="00D053D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053DD" w:rsidRP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послов</w:t>
            </w:r>
            <w:r w:rsid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е</w:t>
            </w:r>
            <w:r w:rsidR="00D053DD" w:rsidRP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 xml:space="preserve"> руковођења</w:t>
            </w:r>
            <w:r w:rsid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,</w:t>
            </w:r>
            <w:r w:rsidR="00D053DD" w:rsidRP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 xml:space="preserve"> управно-правн</w:t>
            </w:r>
            <w:r w:rsid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е</w:t>
            </w:r>
            <w:r w:rsidR="00D053DD" w:rsidRP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 xml:space="preserve"> послов</w:t>
            </w:r>
            <w:r w:rsid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 xml:space="preserve">е и </w:t>
            </w:r>
            <w:r w:rsidR="00D053DD" w:rsidRP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планска документа, пропис</w:t>
            </w:r>
            <w:r w:rsid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е</w:t>
            </w:r>
            <w:r w:rsidR="00D053DD" w:rsidRP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 xml:space="preserve"> и акт</w:t>
            </w:r>
            <w:r w:rsid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е</w:t>
            </w:r>
            <w:r w:rsidR="00D053DD" w:rsidRP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 xml:space="preserve"> из надлежности и организације органа</w:t>
            </w:r>
            <w:r w:rsidR="00D053DD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.</w:t>
            </w:r>
          </w:p>
          <w:p w14:paraId="2696359C" w14:textId="64984FAC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6253" w:rsidRPr="00333F87" w14:paraId="08E31260" w14:textId="77777777" w:rsidTr="00D71419">
        <w:tc>
          <w:tcPr>
            <w:tcW w:w="3145" w:type="dxa"/>
          </w:tcPr>
          <w:p w14:paraId="13A2C604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66933EF9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14:paraId="25EA9B14" w14:textId="37047DFB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Прописи које се очекује да примените при изради писаног рада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="00D053D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Закон о запосленима у аутономним покрајинама и јединицама локалне самоуправе, Закон о локалној самоуправи, Закон о раду, Закон о општем управном поступку и Статит општине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44C2808" w14:textId="6D10C28D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саме провере биће вам дозвољено да користити текстове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053D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напред наведених Закона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9F3CBED" w14:textId="01628519" w:rsidR="00EE6253" w:rsidRPr="00333F87" w:rsidRDefault="00EE6253" w:rsidP="00D053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E6253" w:rsidRPr="00333F87" w14:paraId="31CCDF9C" w14:textId="77777777" w:rsidTr="00D71419">
        <w:tc>
          <w:tcPr>
            <w:tcW w:w="3145" w:type="dxa"/>
          </w:tcPr>
          <w:p w14:paraId="0A44A719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6CB22BB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Колики је максимум бодова који 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14:paraId="3A001FB3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EE6253" w:rsidRPr="00333F87" w14:paraId="3D79F369" w14:textId="77777777" w:rsidTr="00D71419">
        <w:tc>
          <w:tcPr>
            <w:tcW w:w="3145" w:type="dxa"/>
          </w:tcPr>
          <w:p w14:paraId="1BAB2563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FC605E8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Шта се 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14:paraId="3ADD5EF0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проверимо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ПФК, ако будете успешни и освојите минималан број бодова који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одреди (о томе ће вас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унапред обавестити),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позваћемо вас на завршни разговор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98FE5DE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07256D6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завршном разговору ћемо пров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равати ваше понашајне компетенције и мотивацију за рад на послу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 који сте се пријавили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E6253" w:rsidRPr="00333F87" w14:paraId="6F17CB22" w14:textId="77777777" w:rsidTr="00D71419">
        <w:tc>
          <w:tcPr>
            <w:tcW w:w="3145" w:type="dxa"/>
          </w:tcPr>
          <w:p w14:paraId="0A7BC84F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49C03060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14:paraId="6D0CBD1F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савременом пословном окружењу није битно само које послове радите већ и како их обављате. Одговор на то питање дају понашајне компетенције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1CC03DD5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610D9B1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Оне представљају скуп ваших карактеристика – способности, особина, ставова, вештина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 утичу на то како ћете се понашати у радној ситуацији и колико ћете успешно обављате послове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1F7C0F74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56998CC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процењиваћемо на који начин користите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EE6253" w:rsidRPr="00333F87" w14:paraId="4A1CBD6B" w14:textId="77777777" w:rsidTr="00D71419">
        <w:tc>
          <w:tcPr>
            <w:tcW w:w="3145" w:type="dxa"/>
          </w:tcPr>
          <w:p w14:paraId="7ED8CF75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5E9BC24C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14:paraId="14F1D53D" w14:textId="4D77F72D" w:rsidR="00EE6253" w:rsidRPr="00333F87" w:rsidRDefault="00D65425" w:rsidP="00D65425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6542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 xml:space="preserve"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интегритет, управљање људским ресурсима и </w:t>
            </w:r>
            <w:r w:rsidRPr="00D6542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lastRenderedPageBreak/>
              <w:t>стратешко управљање, вршиће се путем интервјуа базираног на компетенцијама са дипломираним психологом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sr-Cyrl-RS"/>
                <w14:ligatures w14:val="none"/>
              </w:rPr>
              <w:t>.</w:t>
            </w:r>
          </w:p>
          <w:p w14:paraId="088D3BC2" w14:textId="77777777" w:rsidR="00D65425" w:rsidRDefault="00D65425" w:rsidP="00D65425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C8E49DF" w14:textId="0E525B82" w:rsidR="00EE6253" w:rsidRPr="00333F87" w:rsidRDefault="00EE6253" w:rsidP="00D65425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Приликом интервјуа биће вам постављана питања у вези са вашим претходним професионалним искуством. Од вас ће се тражити да јасно опишите како сте се понашали у конкретним радним ситуацијама на радним местима на којима сте радили.</w:t>
            </w:r>
          </w:p>
          <w:p w14:paraId="19B4B925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52F7EB5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Лице које води интервју ће вам постављати различита питања, а у одговорима ће очекивати да опишете ситуацију о којој сте питани,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аше поступке, шта сте урадили, о чему сте тада размишљали, како сте се осећали, каква је била реакција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аших сарадника или претпостављених, какве су биле последице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ас и организацију и 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E6253" w:rsidRPr="00333F87" w14:paraId="0C5DCA52" w14:textId="77777777" w:rsidTr="00D71419">
        <w:tc>
          <w:tcPr>
            <w:tcW w:w="3145" w:type="dxa"/>
          </w:tcPr>
          <w:p w14:paraId="4B9B9FA4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C483464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14:paraId="690EA3B0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14:paraId="71AA7C17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4676070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      </w:r>
          </w:p>
          <w:p w14:paraId="7CEB79AE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0A815F9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Размислите шта сте тада тачно радили, како сте поступили, како сте се осећали, какав је био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исход таквог поступка у односу на вас и у односу на сараднике и организацију.</w:t>
            </w:r>
          </w:p>
          <w:p w14:paraId="7B5FE4C5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8D84863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је да на интервју дођете одморни, концентрисани и припремљени да 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сат времена разговора прикажете себе, односно своје компетенције, најбоље што можете.</w:t>
            </w:r>
          </w:p>
        </w:tc>
      </w:tr>
      <w:tr w:rsidR="00EE6253" w:rsidRPr="00333F87" w14:paraId="4BB8B137" w14:textId="77777777" w:rsidTr="00D71419">
        <w:tc>
          <w:tcPr>
            <w:tcW w:w="3145" w:type="dxa"/>
          </w:tcPr>
          <w:p w14:paraId="052762CA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53059F4C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Како да се припремите за процену мотивације </w:t>
            </w:r>
          </w:p>
        </w:tc>
        <w:tc>
          <w:tcPr>
            <w:tcW w:w="3487" w:type="dxa"/>
            <w:shd w:val="clear" w:color="auto" w:fill="auto"/>
          </w:tcPr>
          <w:p w14:paraId="19BCFE21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Pr="00E40EB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14:paraId="026DF176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ED4FB8E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Такође, цениће и ваш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      </w:r>
          </w:p>
          <w:p w14:paraId="5BC35F90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135F425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(путем интернет странице, преко познаника, пријатеља…).</w:t>
            </w:r>
          </w:p>
          <w:p w14:paraId="3DE431AB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6523B45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Добро промислите о кључним детаљима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аше биографије, као и о разлозима због којих сте изабрали радно место за које сте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се пријавили и припремите се да их адекватно представите.</w:t>
            </w:r>
          </w:p>
        </w:tc>
      </w:tr>
      <w:tr w:rsidR="00EE6253" w:rsidRPr="00333F87" w14:paraId="6D2029D2" w14:textId="77777777" w:rsidTr="00D71419">
        <w:tc>
          <w:tcPr>
            <w:tcW w:w="3145" w:type="dxa"/>
          </w:tcPr>
          <w:p w14:paraId="07735B3C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6F7FAE83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Колики је максимум бодова који можете добити на завршном разговору</w:t>
            </w:r>
          </w:p>
        </w:tc>
        <w:tc>
          <w:tcPr>
            <w:tcW w:w="3487" w:type="dxa"/>
            <w:shd w:val="clear" w:color="auto" w:fill="auto"/>
          </w:tcPr>
          <w:p w14:paraId="1056CDC1" w14:textId="11A44B3E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Максимум бодова на завршном разговору који можете добити је 21</w:t>
            </w:r>
            <w:r w:rsidR="00483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(за понашајне компетенције) и 6 (за мотивацију)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</w:tc>
      </w:tr>
      <w:tr w:rsidR="00EE6253" w:rsidRPr="00333F87" w14:paraId="1C4EA1D9" w14:textId="77777777" w:rsidTr="00D71419">
        <w:tc>
          <w:tcPr>
            <w:tcW w:w="3145" w:type="dxa"/>
          </w:tcPr>
          <w:p w14:paraId="05F14CC9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51B794A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Када можете да очекујете резултате изборног поступка</w:t>
            </w:r>
          </w:p>
        </w:tc>
        <w:tc>
          <w:tcPr>
            <w:tcW w:w="3487" w:type="dxa"/>
            <w:shd w:val="clear" w:color="auto" w:fill="auto"/>
          </w:tcPr>
          <w:p w14:paraId="5A08BD2F" w14:textId="1510E7AD" w:rsidR="00EE6253" w:rsidRPr="00333F87" w:rsidRDefault="00D65425" w:rsidP="00D71419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sr-Cyrl-RS"/>
              </w:rPr>
              <w:t>15.10.2025. године</w:t>
            </w:r>
          </w:p>
        </w:tc>
      </w:tr>
      <w:tr w:rsidR="00EE6253" w:rsidRPr="00333F87" w14:paraId="58EEAD2E" w14:textId="77777777" w:rsidTr="00D71419">
        <w:tc>
          <w:tcPr>
            <w:tcW w:w="3145" w:type="dxa"/>
          </w:tcPr>
          <w:p w14:paraId="0FA3B948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707C285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ћете бити обавештавани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14:paraId="1FBE271C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Сва потребна обавештења и позиве за учешће у изборном поступку добијаћете на контакте које сте навели у обрасцу пријаве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CEF18E3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B9AB3C0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Проверавајте редовно своју електронску пошту, као и сајт органа који је огласио конкурс како бисте имали увид у ток поступка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E6253" w:rsidRPr="00333F87" w14:paraId="2A60E20F" w14:textId="77777777" w:rsidTr="00D71419">
        <w:tc>
          <w:tcPr>
            <w:tcW w:w="3145" w:type="dxa"/>
          </w:tcPr>
          <w:p w14:paraId="5776B525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0103AD1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да радите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14:paraId="09AD0665" w14:textId="77777777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      </w:r>
          </w:p>
          <w:p w14:paraId="4DDB1973" w14:textId="77777777" w:rsidR="00EE6253" w:rsidRPr="00333F87" w:rsidRDefault="00EE6253" w:rsidP="00D7141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решење којим је одбачена ваша пријава;</w:t>
            </w:r>
          </w:p>
          <w:p w14:paraId="696C2038" w14:textId="77777777" w:rsidR="00EE6253" w:rsidRPr="00333F87" w:rsidRDefault="00EE6253" w:rsidP="00EE625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решење о пријему у радни однос изабраног кандидата (ако сте били кандидат у изборном поступку);</w:t>
            </w:r>
          </w:p>
          <w:p w14:paraId="741CEAFE" w14:textId="77777777" w:rsidR="00EE6253" w:rsidRPr="00333F87" w:rsidRDefault="00EE6253" w:rsidP="00D71419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4700CA2" w14:textId="77777777" w:rsidR="00EE6253" w:rsidRPr="00333F87" w:rsidRDefault="00EE6253" w:rsidP="00EE625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решење о неуспеху јавног конкурса (ако сте били кандидат у изборном поступку).</w:t>
            </w:r>
          </w:p>
          <w:p w14:paraId="29A16E28" w14:textId="77777777" w:rsidR="00EE6253" w:rsidRPr="00333F87" w:rsidRDefault="00EE6253" w:rsidP="00D71419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10BBD10" w14:textId="77777777" w:rsidR="00EE6253" w:rsidRPr="00333F87" w:rsidRDefault="00EE6253" w:rsidP="00D7141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сваком решењу ће писати коме и у ком року можете да се жалите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EE6253" w:rsidRPr="00333F87" w14:paraId="00236792" w14:textId="77777777" w:rsidTr="00D71419">
        <w:tc>
          <w:tcPr>
            <w:tcW w:w="3145" w:type="dxa"/>
          </w:tcPr>
          <w:p w14:paraId="61CD2BB8" w14:textId="77777777" w:rsidR="00EE6253" w:rsidRPr="00333F87" w:rsidRDefault="00EE6253" w:rsidP="00EE6253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7131C9F" w14:textId="77777777" w:rsidR="00EE6253" w:rsidRPr="00333F87" w:rsidRDefault="00EE6253" w:rsidP="00D714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14:paraId="533DAD04" w14:textId="43CC6B81" w:rsidR="00EE6253" w:rsidRPr="00333F87" w:rsidRDefault="00EE6253" w:rsidP="00D714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нисте сигурни или имате неке недоумице или нејасноће у вези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можете се обратити</w:t>
            </w:r>
            <w:r w:rsidR="00D65425" w:rsidRPr="00D6542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</w:t>
            </w:r>
            <w:r w:rsidR="00D65425" w:rsidRPr="00D6542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Данијел</w:t>
            </w:r>
            <w:r w:rsidR="00D6542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и</w:t>
            </w:r>
            <w:r w:rsidR="00D65425" w:rsidRPr="00D6542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 xml:space="preserve"> Пејчић Димитријевић, тел: 010385112, локал 22 или лично у канцеларији број 22 у згради Општинске управе општине Бабушница</w:t>
            </w:r>
          </w:p>
        </w:tc>
      </w:tr>
    </w:tbl>
    <w:p w14:paraId="6948FBD7" w14:textId="77777777" w:rsidR="00EE6253" w:rsidRDefault="00EE6253" w:rsidP="00EE625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45045B" w14:textId="77777777" w:rsidR="00D053B3" w:rsidRDefault="00D053B3"/>
    <w:sectPr w:rsidR="00D05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" w15:restartNumberingAfterBreak="0">
    <w:nsid w:val="4ECE0403"/>
    <w:multiLevelType w:val="multilevel"/>
    <w:tmpl w:val="07F4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53"/>
    <w:rsid w:val="0010794D"/>
    <w:rsid w:val="00366FE9"/>
    <w:rsid w:val="003915A6"/>
    <w:rsid w:val="00483FD6"/>
    <w:rsid w:val="00545F02"/>
    <w:rsid w:val="00674E71"/>
    <w:rsid w:val="008F6626"/>
    <w:rsid w:val="00BA6063"/>
    <w:rsid w:val="00BF1334"/>
    <w:rsid w:val="00D053B3"/>
    <w:rsid w:val="00D053DD"/>
    <w:rsid w:val="00D25513"/>
    <w:rsid w:val="00D65425"/>
    <w:rsid w:val="00EE1B6D"/>
    <w:rsid w:val="00E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649C"/>
  <w15:chartTrackingRefBased/>
  <w15:docId w15:val="{F192F632-EA23-45A5-8A00-FB7092E4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253"/>
    <w:rPr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E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253"/>
    <w:pPr>
      <w:ind w:left="720"/>
      <w:contextualSpacing/>
    </w:pPr>
  </w:style>
  <w:style w:type="table" w:styleId="TableGrid">
    <w:name w:val="Table Grid"/>
    <w:basedOn w:val="TableNormal"/>
    <w:uiPriority w:val="39"/>
    <w:rsid w:val="00EE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busnica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2E8F-A1A7-4720-9301-5D4B47AB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2025-08-14T08:25:00Z</cp:lastPrinted>
  <dcterms:created xsi:type="dcterms:W3CDTF">2025-08-14T06:46:00Z</dcterms:created>
  <dcterms:modified xsi:type="dcterms:W3CDTF">2025-08-14T08:49:00Z</dcterms:modified>
</cp:coreProperties>
</file>